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32"/>
        <w:tblW w:w="10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3780"/>
        <w:gridCol w:w="2165"/>
      </w:tblGrid>
      <w:tr w:rsidR="00AD75C1" w:rsidRPr="00EE4601" w:rsidTr="00513B9E">
        <w:trPr>
          <w:trHeight w:val="1256"/>
        </w:trPr>
        <w:tc>
          <w:tcPr>
            <w:tcW w:w="2050" w:type="dxa"/>
            <w:shd w:val="clear" w:color="auto" w:fill="auto"/>
            <w:noWrap/>
            <w:vAlign w:val="center"/>
          </w:tcPr>
          <w:p w:rsidR="00AD75C1" w:rsidRPr="00EE4601" w:rsidRDefault="007865C1" w:rsidP="00AD75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3450" cy="447675"/>
                  <wp:effectExtent l="0" t="0" r="0" b="9525"/>
                  <wp:docPr id="1" name="Imagem 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D75C1" w:rsidRPr="00EE4601" w:rsidRDefault="00AD75C1" w:rsidP="00AD75C1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601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D75C1" w:rsidRPr="00EE4601" w:rsidRDefault="00CC0244" w:rsidP="00AD7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SOLICITAÇÕES DE MUDANÇAS DOS RISCOS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601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AD75C1" w:rsidRPr="00EE4601" w:rsidRDefault="00AD75C1" w:rsidP="00593A91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601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AD75C1" w:rsidRPr="00EE4601" w:rsidRDefault="00AD75C1" w:rsidP="00AD75C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EE460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601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shd w:val="clear" w:color="auto" w:fill="auto"/>
            <w:noWrap/>
            <w:vAlign w:val="bottom"/>
          </w:tcPr>
          <w:p w:rsidR="00593A91" w:rsidRPr="00EE4601" w:rsidRDefault="007865C1" w:rsidP="00593A91">
            <w:pPr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247650</wp:posOffset>
                      </wp:positionV>
                      <wp:extent cx="0" cy="0"/>
                      <wp:effectExtent l="9525" t="9525" r="9525" b="9525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5pt" to="16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"/>
                  </w:pict>
                </mc:Fallback>
              </mc:AlternateContent>
            </w:r>
            <w:r w:rsidR="00AD75C1" w:rsidRPr="00EE460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AD75C1" w:rsidRPr="00EE4601" w:rsidRDefault="00AD75C1" w:rsidP="00593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6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A91" w:rsidRPr="00EE460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E4601">
              <w:rPr>
                <w:rFonts w:ascii="Arial" w:hAnsi="Arial" w:cs="Arial"/>
                <w:b/>
                <w:sz w:val="20"/>
                <w:szCs w:val="20"/>
              </w:rPr>
              <w:t>PREPARADO POR:</w:t>
            </w: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 w:val="restart"/>
            <w:shd w:val="clear" w:color="auto" w:fill="auto"/>
          </w:tcPr>
          <w:p w:rsidR="00AD75C1" w:rsidRPr="00EE4601" w:rsidRDefault="00AD75C1" w:rsidP="00CC024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do risco </w:t>
            </w:r>
            <w:r w:rsidR="00CC0244">
              <w:rPr>
                <w:rFonts w:ascii="Arial" w:hAnsi="Arial" w:cs="Arial"/>
                <w:b/>
                <w:bCs/>
                <w:sz w:val="22"/>
                <w:szCs w:val="22"/>
              </w:rPr>
              <w:t>a ser atualizado</w:t>
            </w:r>
            <w:r w:rsidRPr="00EE460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 w:val="restart"/>
            <w:shd w:val="clear" w:color="auto" w:fill="auto"/>
            <w:noWrap/>
          </w:tcPr>
          <w:p w:rsidR="00AD75C1" w:rsidRPr="00EE4601" w:rsidRDefault="00AD75C1" w:rsidP="00593A91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01">
              <w:rPr>
                <w:rFonts w:ascii="Arial" w:hAnsi="Arial" w:cs="Arial"/>
                <w:b/>
                <w:bCs/>
                <w:sz w:val="22"/>
                <w:szCs w:val="22"/>
              </w:rPr>
              <w:t>Responsável:</w:t>
            </w: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 w:val="restart"/>
            <w:shd w:val="clear" w:color="auto" w:fill="auto"/>
            <w:noWrap/>
          </w:tcPr>
          <w:p w:rsidR="00AD75C1" w:rsidRPr="00EE4601" w:rsidRDefault="00AD75C1" w:rsidP="00593A91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01">
              <w:rPr>
                <w:rFonts w:ascii="Arial" w:hAnsi="Arial" w:cs="Arial"/>
                <w:b/>
                <w:bCs/>
                <w:sz w:val="22"/>
                <w:szCs w:val="22"/>
              </w:rPr>
              <w:t>Resultados da análise de risco (se aplicável):</w:t>
            </w: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 w:val="restart"/>
            <w:shd w:val="clear" w:color="auto" w:fill="auto"/>
          </w:tcPr>
          <w:p w:rsidR="00AD75C1" w:rsidRDefault="00CC0244" w:rsidP="00593A91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Ações corretivas recomendadas</w:t>
            </w:r>
            <w:r w:rsidR="00AD75C1" w:rsidRPr="00EE460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C0244" w:rsidRPr="00EE4601" w:rsidRDefault="00CC0244" w:rsidP="007865C1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 w:val="restart"/>
            <w:shd w:val="clear" w:color="auto" w:fill="auto"/>
          </w:tcPr>
          <w:p w:rsidR="00AD75C1" w:rsidRDefault="00CC0244" w:rsidP="00593A91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Ações preventivas recomendadas</w:t>
            </w:r>
            <w:r w:rsidR="00AD75C1" w:rsidRPr="00EE460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C0244" w:rsidRPr="00EE4601" w:rsidRDefault="00CC0244" w:rsidP="007865C1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 w:val="restart"/>
            <w:shd w:val="clear" w:color="auto" w:fill="auto"/>
            <w:noWrap/>
          </w:tcPr>
          <w:p w:rsidR="00AD75C1" w:rsidRPr="00EE4601" w:rsidRDefault="00AD75C1" w:rsidP="00593A91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601">
              <w:rPr>
                <w:rFonts w:ascii="Arial" w:hAnsi="Arial" w:cs="Arial"/>
                <w:b/>
                <w:bCs/>
                <w:sz w:val="22"/>
                <w:szCs w:val="22"/>
              </w:rPr>
              <w:t>Notas adicionais:</w:t>
            </w: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75C1" w:rsidRPr="00EE4601" w:rsidTr="00513B9E">
        <w:trPr>
          <w:trHeight w:val="359"/>
        </w:trPr>
        <w:tc>
          <w:tcPr>
            <w:tcW w:w="10335" w:type="dxa"/>
            <w:gridSpan w:val="4"/>
            <w:vMerge/>
            <w:vAlign w:val="center"/>
          </w:tcPr>
          <w:p w:rsidR="00AD75C1" w:rsidRPr="00EE4601" w:rsidRDefault="00AD75C1" w:rsidP="00AD75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2AC9" w:rsidRPr="00EE4601" w:rsidRDefault="00A22AC9" w:rsidP="007865C1">
      <w:pPr>
        <w:rPr>
          <w:rFonts w:ascii="Arial" w:hAnsi="Arial" w:cs="Arial"/>
        </w:rPr>
      </w:pPr>
    </w:p>
    <w:sectPr w:rsidR="00A22AC9" w:rsidRPr="00EE4601" w:rsidSect="007865C1"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1"/>
    <w:rsid w:val="00127BC7"/>
    <w:rsid w:val="002868E2"/>
    <w:rsid w:val="002C493F"/>
    <w:rsid w:val="002F5EF9"/>
    <w:rsid w:val="003202B9"/>
    <w:rsid w:val="00326890"/>
    <w:rsid w:val="003603B5"/>
    <w:rsid w:val="003E7F15"/>
    <w:rsid w:val="00400A1D"/>
    <w:rsid w:val="00510722"/>
    <w:rsid w:val="00513B9E"/>
    <w:rsid w:val="00593A91"/>
    <w:rsid w:val="006149E1"/>
    <w:rsid w:val="00732ECE"/>
    <w:rsid w:val="007865C1"/>
    <w:rsid w:val="007B1EFA"/>
    <w:rsid w:val="007D7C37"/>
    <w:rsid w:val="00823880"/>
    <w:rsid w:val="008527AB"/>
    <w:rsid w:val="0087296F"/>
    <w:rsid w:val="008851D5"/>
    <w:rsid w:val="009019F4"/>
    <w:rsid w:val="00A22AC9"/>
    <w:rsid w:val="00A34B7F"/>
    <w:rsid w:val="00AD75C1"/>
    <w:rsid w:val="00AE7E96"/>
    <w:rsid w:val="00CC0244"/>
    <w:rsid w:val="00D3428C"/>
    <w:rsid w:val="00DA5520"/>
    <w:rsid w:val="00EE4601"/>
    <w:rsid w:val="00EF6AA3"/>
    <w:rsid w:val="00F43015"/>
    <w:rsid w:val="00F8412E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AD75C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1F7793"/>
      <w:lang w:val="en-US"/>
    </w:rPr>
  </w:style>
  <w:style w:type="character" w:customStyle="1" w:styleId="111Ttulo">
    <w:name w:val="1.1.1 Título"/>
    <w:rsid w:val="00AD75C1"/>
    <w:rPr>
      <w:rFonts w:ascii="MyriadPro-Bold" w:hAnsi="MyriadPro-Bold" w:cs="MyriadPro-Bold"/>
      <w:b/>
      <w:bCs/>
      <w:caps/>
      <w:color w:val="1F7793"/>
      <w:spacing w:val="0"/>
      <w:sz w:val="22"/>
      <w:szCs w:val="22"/>
      <w:u w:val="none"/>
      <w:vertAlign w:val="baselin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AD75C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1F7793"/>
      <w:lang w:val="en-US"/>
    </w:rPr>
  </w:style>
  <w:style w:type="character" w:customStyle="1" w:styleId="111Ttulo">
    <w:name w:val="1.1.1 Título"/>
    <w:rsid w:val="00AD75C1"/>
    <w:rPr>
      <w:rFonts w:ascii="MyriadPro-Bold" w:hAnsi="MyriadPro-Bold" w:cs="MyriadPro-Bold"/>
      <w:b/>
      <w:bCs/>
      <w:caps/>
      <w:color w:val="1F7793"/>
      <w:spacing w:val="0"/>
      <w:sz w:val="22"/>
      <w:szCs w:val="22"/>
      <w:u w:val="none"/>
      <w:vertAlign w:val="baselin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812D-A006-43EC-9CCF-84F51B96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2012-03-06T00:52:00Z</dcterms:created>
  <dcterms:modified xsi:type="dcterms:W3CDTF">2012-03-06T00:52:00Z</dcterms:modified>
</cp:coreProperties>
</file>